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142" w14:textId="34270BF5" w:rsidR="00041F34" w:rsidRPr="00A96CEC" w:rsidRDefault="00041F34" w:rsidP="0040498F">
      <w:pPr>
        <w:pStyle w:val="inserttext"/>
        <w:rPr>
          <w:b/>
          <w:color w:val="auto"/>
        </w:rPr>
      </w:pPr>
      <w:r w:rsidRPr="00A96CEC">
        <w:rPr>
          <w:b/>
          <w:color w:val="auto"/>
        </w:rPr>
        <w:t>INDIVIDUAL FLEXIBILITY A</w:t>
      </w:r>
      <w:r w:rsidR="009475DC">
        <w:rPr>
          <w:b/>
          <w:color w:val="auto"/>
        </w:rPr>
        <w:t>RRANGEMENT</w:t>
      </w:r>
      <w:r w:rsidRPr="00A96CEC">
        <w:rPr>
          <w:b/>
          <w:color w:val="auto"/>
        </w:rPr>
        <w:t xml:space="preserve"> LETTER OF OFFER</w:t>
      </w:r>
    </w:p>
    <w:p w14:paraId="45C47A72" w14:textId="77777777" w:rsidR="0040498F" w:rsidRDefault="0040498F" w:rsidP="0040498F">
      <w:pPr>
        <w:pStyle w:val="inserttext"/>
      </w:pPr>
    </w:p>
    <w:p w14:paraId="1D9A31DC" w14:textId="77777777" w:rsidR="0040498F" w:rsidRPr="009E6EC5" w:rsidRDefault="0040498F" w:rsidP="0040498F">
      <w:pPr>
        <w:pStyle w:val="inserttext"/>
      </w:pPr>
      <w:r>
        <w:t>&lt;insert date&gt;</w:t>
      </w:r>
    </w:p>
    <w:p w14:paraId="3F7776D3" w14:textId="77777777" w:rsidR="0040498F" w:rsidRPr="009E6EC5" w:rsidRDefault="0040498F" w:rsidP="0040498F">
      <w:pPr>
        <w:pStyle w:val="inserttext"/>
      </w:pPr>
      <w:r>
        <w:t>&lt;insert employee’s name&gt;</w:t>
      </w:r>
    </w:p>
    <w:p w14:paraId="65165571" w14:textId="77777777" w:rsidR="0040498F" w:rsidRPr="009E6EC5" w:rsidRDefault="0040498F" w:rsidP="0040498F">
      <w:pPr>
        <w:pStyle w:val="inserttext"/>
      </w:pPr>
      <w:r>
        <w:t>&lt;insert employee’s address&gt;</w:t>
      </w:r>
    </w:p>
    <w:p w14:paraId="24D8B342" w14:textId="77777777" w:rsidR="0040498F" w:rsidRPr="009E6EC5" w:rsidRDefault="0040498F" w:rsidP="0040498F">
      <w:pPr>
        <w:pStyle w:val="BodyText1"/>
      </w:pPr>
    </w:p>
    <w:p w14:paraId="2861B156" w14:textId="77777777" w:rsidR="0040498F" w:rsidRDefault="0040498F" w:rsidP="0040498F">
      <w:pPr>
        <w:pStyle w:val="BodyText1"/>
      </w:pPr>
    </w:p>
    <w:p w14:paraId="46DCF939" w14:textId="77777777" w:rsidR="0040498F" w:rsidRPr="009E6EC5" w:rsidRDefault="0040498F" w:rsidP="0040498F">
      <w:pPr>
        <w:pStyle w:val="BodyText1"/>
      </w:pPr>
      <w:r w:rsidRPr="009E6EC5">
        <w:t xml:space="preserve">Dear </w:t>
      </w:r>
      <w:r w:rsidRPr="005724A5">
        <w:rPr>
          <w:rStyle w:val="inserttextChar"/>
        </w:rPr>
        <w:t>&lt;insert employee’s name&gt;</w:t>
      </w:r>
    </w:p>
    <w:p w14:paraId="2651D667" w14:textId="77777777" w:rsidR="0040498F" w:rsidRDefault="0040498F" w:rsidP="0040498F">
      <w:pPr>
        <w:spacing w:after="120" w:line="360" w:lineRule="auto"/>
      </w:pPr>
    </w:p>
    <w:p w14:paraId="2C9AE6F7" w14:textId="77777777" w:rsidR="0040498F" w:rsidRDefault="0040498F" w:rsidP="0040498F">
      <w:pPr>
        <w:spacing w:after="120" w:line="360" w:lineRule="auto"/>
      </w:pPr>
      <w:r>
        <w:t>You are currently employed und</w:t>
      </w:r>
      <w:r w:rsidR="005B1E98">
        <w:t>er the Pastoral Award 20</w:t>
      </w:r>
      <w:r w:rsidR="00395E81">
        <w:t>2</w:t>
      </w:r>
      <w:r w:rsidR="005B1E98">
        <w:t xml:space="preserve">0 as a </w:t>
      </w:r>
      <w:r w:rsidRPr="00C15132">
        <w:rPr>
          <w:color w:val="FF0000"/>
        </w:rPr>
        <w:t>&lt;enter classification</w:t>
      </w:r>
      <w:proofErr w:type="gramStart"/>
      <w:r w:rsidRPr="00C15132">
        <w:rPr>
          <w:color w:val="FF0000"/>
        </w:rPr>
        <w:t>&gt;</w:t>
      </w:r>
      <w:r>
        <w:t xml:space="preserve">  working</w:t>
      </w:r>
      <w:proofErr w:type="gramEnd"/>
      <w:r>
        <w:t xml:space="preserve"> ordinary hours of 152 hours per</w:t>
      </w:r>
      <w:r w:rsidR="005B1E98">
        <w:t xml:space="preserve"> </w:t>
      </w:r>
      <w:proofErr w:type="gramStart"/>
      <w:r w:rsidR="005B1E98">
        <w:t>4 week</w:t>
      </w:r>
      <w:proofErr w:type="gramEnd"/>
      <w:r w:rsidR="005B1E98">
        <w:t xml:space="preserve"> </w:t>
      </w:r>
      <w:proofErr w:type="gramStart"/>
      <w:r w:rsidR="005B1E98">
        <w:t>period  and</w:t>
      </w:r>
      <w:proofErr w:type="gramEnd"/>
      <w:r w:rsidR="005B1E98">
        <w:t xml:space="preserve"> </w:t>
      </w:r>
      <w:proofErr w:type="gramStart"/>
      <w:r w:rsidR="005B1E98">
        <w:t xml:space="preserve">overtime  </w:t>
      </w:r>
      <w:r w:rsidRPr="00C15132">
        <w:rPr>
          <w:color w:val="FF0000"/>
        </w:rPr>
        <w:t>&lt;</w:t>
      </w:r>
      <w:proofErr w:type="gramEnd"/>
      <w:r>
        <w:rPr>
          <w:color w:val="FF0000"/>
        </w:rPr>
        <w:t xml:space="preserve"> </w:t>
      </w:r>
      <w:r w:rsidRPr="00C15132">
        <w:rPr>
          <w:color w:val="FF0000"/>
        </w:rPr>
        <w:t>enter overtime hours</w:t>
      </w:r>
      <w:r>
        <w:rPr>
          <w:color w:val="FF0000"/>
        </w:rPr>
        <w:t xml:space="preserve"> </w:t>
      </w:r>
      <w:r w:rsidRPr="00C15132">
        <w:rPr>
          <w:color w:val="FF0000"/>
        </w:rPr>
        <w:t xml:space="preserve">&gt; </w:t>
      </w:r>
      <w:r>
        <w:t xml:space="preserve">hours per </w:t>
      </w:r>
      <w:proofErr w:type="gramStart"/>
      <w:r>
        <w:t>4 week</w:t>
      </w:r>
      <w:proofErr w:type="gramEnd"/>
      <w:r>
        <w:t xml:space="preserve"> period.</w:t>
      </w:r>
    </w:p>
    <w:p w14:paraId="4D9B5863" w14:textId="77777777" w:rsidR="0040498F" w:rsidRDefault="0040498F" w:rsidP="0040498F">
      <w:pPr>
        <w:spacing w:after="120" w:line="360" w:lineRule="auto"/>
      </w:pPr>
      <w:r>
        <w:t xml:space="preserve">As discussed with you, we would like to commence paying you a flat rate of pay for these hours </w:t>
      </w:r>
      <w:r w:rsidR="005B1E98">
        <w:t xml:space="preserve">based upon an average of </w:t>
      </w:r>
      <w:r>
        <w:rPr>
          <w:color w:val="FF0000"/>
        </w:rPr>
        <w:t xml:space="preserve">&lt;enter hours per </w:t>
      </w:r>
      <w:proofErr w:type="gramStart"/>
      <w:r>
        <w:rPr>
          <w:color w:val="FF0000"/>
        </w:rPr>
        <w:t>4 week</w:t>
      </w:r>
      <w:proofErr w:type="gramEnd"/>
      <w:r>
        <w:rPr>
          <w:color w:val="FF0000"/>
        </w:rPr>
        <w:t xml:space="preserve"> period&gt; </w:t>
      </w:r>
      <w:r>
        <w:t xml:space="preserve">hours over a </w:t>
      </w:r>
      <w:proofErr w:type="gramStart"/>
      <w:r>
        <w:t>4 week</w:t>
      </w:r>
      <w:proofErr w:type="gramEnd"/>
      <w:r>
        <w:t xml:space="preserve"> period.  </w:t>
      </w:r>
    </w:p>
    <w:p w14:paraId="5B9AB2D1" w14:textId="77777777" w:rsidR="0040498F" w:rsidRPr="00C15132" w:rsidRDefault="0040498F" w:rsidP="0040498F">
      <w:pPr>
        <w:spacing w:after="120" w:line="360" w:lineRule="auto"/>
      </w:pPr>
      <w:r>
        <w:t xml:space="preserve">We propose that this will </w:t>
      </w:r>
      <w:r w:rsidRPr="00C15132">
        <w:t xml:space="preserve">be converted into </w:t>
      </w:r>
      <w:r>
        <w:t>flat hourly rate</w:t>
      </w:r>
      <w:r w:rsidRPr="00C15132">
        <w:t xml:space="preserve"> and you will be paid </w:t>
      </w:r>
      <w:r>
        <w:t xml:space="preserve">at the same hourly rate </w:t>
      </w:r>
      <w:r w:rsidRPr="00C15132">
        <w:t>every week including when you are on annual leave</w:t>
      </w:r>
      <w:r>
        <w:t xml:space="preserve"> and on public holidays</w:t>
      </w:r>
      <w:r w:rsidRPr="00C15132">
        <w:t>.</w:t>
      </w:r>
    </w:p>
    <w:p w14:paraId="58CAE87F" w14:textId="77777777" w:rsidR="0040498F" w:rsidRDefault="0040498F" w:rsidP="0040498F">
      <w:pPr>
        <w:spacing w:after="120" w:line="360" w:lineRule="auto"/>
      </w:pPr>
      <w:r>
        <w:t>This rate will increase in accordance with the national minimum wage increase on 1 July each year.</w:t>
      </w:r>
    </w:p>
    <w:p w14:paraId="7B46318A" w14:textId="574B3169" w:rsidR="0040498F" w:rsidRDefault="0040498F" w:rsidP="0040498F">
      <w:pPr>
        <w:spacing w:after="120" w:line="360" w:lineRule="auto"/>
      </w:pPr>
      <w:r>
        <w:t xml:space="preserve">Under Australian workplace laws we can only pay you flat hourly rate of pay if we have a formal </w:t>
      </w:r>
      <w:r w:rsidR="009475DC">
        <w:t>a</w:t>
      </w:r>
      <w:r w:rsidR="009475DC" w:rsidRPr="009475DC">
        <w:t>rrangement</w:t>
      </w:r>
      <w:r>
        <w:t xml:space="preserve"> with you to do this which is signed by both of us.</w:t>
      </w:r>
    </w:p>
    <w:p w14:paraId="4EE7806E" w14:textId="7AB37736" w:rsidR="0040498F" w:rsidRDefault="0040498F" w:rsidP="0040498F">
      <w:pPr>
        <w:spacing w:after="120" w:line="360" w:lineRule="auto"/>
      </w:pPr>
      <w:r>
        <w:t xml:space="preserve">This </w:t>
      </w:r>
      <w:r w:rsidR="009475DC">
        <w:t>a</w:t>
      </w:r>
      <w:r w:rsidR="009475DC" w:rsidRPr="009475DC">
        <w:t>rrangemen</w:t>
      </w:r>
      <w:r>
        <w:t xml:space="preserve">t is called an Individual Flexibility </w:t>
      </w:r>
      <w:r w:rsidR="009475DC" w:rsidRPr="009475DC">
        <w:t>Arrangement</w:t>
      </w:r>
      <w:r>
        <w:t>.</w:t>
      </w:r>
    </w:p>
    <w:p w14:paraId="2236DB32" w14:textId="402C8CB7" w:rsidR="0040498F" w:rsidRDefault="0040498F" w:rsidP="0040498F">
      <w:pPr>
        <w:spacing w:after="120" w:line="360" w:lineRule="auto"/>
      </w:pPr>
      <w:r>
        <w:t xml:space="preserve">Please have a look at the attached Individual Flexibility </w:t>
      </w:r>
      <w:r w:rsidR="009475DC" w:rsidRPr="009475DC">
        <w:t>Arrangement</w:t>
      </w:r>
      <w:r>
        <w:t xml:space="preserve">.  </w:t>
      </w:r>
    </w:p>
    <w:p w14:paraId="2D83E1D6" w14:textId="77777777" w:rsidR="0040498F" w:rsidRPr="00C15132" w:rsidRDefault="0040498F" w:rsidP="0040498F">
      <w:pPr>
        <w:spacing w:after="120" w:line="360" w:lineRule="auto"/>
      </w:pPr>
      <w:r>
        <w:t xml:space="preserve">The flat rate of pay we propose paying you is made up of wages for 152 ordinary hours of work per 4 week period </w:t>
      </w:r>
      <w:r w:rsidR="005B1E98">
        <w:t xml:space="preserve">and payment of overtime at  </w:t>
      </w:r>
      <w:r>
        <w:rPr>
          <w:color w:val="FF0000"/>
        </w:rPr>
        <w:t xml:space="preserve">&lt;enter number of overtime hours per 4 week period&gt; </w:t>
      </w:r>
      <w:r>
        <w:t>hours per 4 week period as well as public holiday pay for</w:t>
      </w:r>
      <w:r w:rsidR="005B1E98">
        <w:t xml:space="preserve"> </w:t>
      </w:r>
      <w:r>
        <w:rPr>
          <w:color w:val="FF0000"/>
        </w:rPr>
        <w:t xml:space="preserve">&lt;enter number of public holidays included in the calculation&gt; </w:t>
      </w:r>
      <w:r w:rsidRPr="00C15132">
        <w:t>days per year and annual leave loading at the rate of 17.5%.</w:t>
      </w:r>
    </w:p>
    <w:p w14:paraId="377B8BF6" w14:textId="0910F9D8" w:rsidR="0040498F" w:rsidRDefault="0040498F" w:rsidP="0040498F">
      <w:pPr>
        <w:spacing w:after="120" w:line="360" w:lineRule="auto"/>
      </w:pPr>
      <w:r>
        <w:t xml:space="preserve">Clause 3 of the attached Individual Flexibility </w:t>
      </w:r>
      <w:r w:rsidR="009475DC" w:rsidRPr="009475DC">
        <w:t>Arrangement</w:t>
      </w:r>
      <w:r w:rsidR="009475DC">
        <w:t xml:space="preserve"> </w:t>
      </w:r>
      <w:r>
        <w:t>spells out how we have varied the award terms about these entitlements.</w:t>
      </w:r>
    </w:p>
    <w:p w14:paraId="19B51F35" w14:textId="51DFFC8A" w:rsidR="0040498F" w:rsidRDefault="0040498F" w:rsidP="0040498F">
      <w:pPr>
        <w:spacing w:after="120" w:line="360" w:lineRule="auto"/>
      </w:pPr>
      <w:r>
        <w:t xml:space="preserve">Importantly, you will see that the </w:t>
      </w:r>
      <w:r w:rsidR="009475DC">
        <w:t>a</w:t>
      </w:r>
      <w:r w:rsidR="009475DC" w:rsidRPr="009475DC">
        <w:t>rrangement</w:t>
      </w:r>
      <w:r>
        <w:t xml:space="preserve"> does not change the amount of income you are </w:t>
      </w:r>
      <w:proofErr w:type="gramStart"/>
      <w:r>
        <w:t>receiving</w:t>
      </w:r>
      <w:proofErr w:type="gramEnd"/>
      <w:r>
        <w:t xml:space="preserve"> and you should feel confident that we have no intention of reducing your pay.</w:t>
      </w:r>
    </w:p>
    <w:p w14:paraId="547AE8A1" w14:textId="33CE2918" w:rsidR="0040498F" w:rsidRDefault="0040498F" w:rsidP="0040498F">
      <w:pPr>
        <w:spacing w:after="120" w:line="360" w:lineRule="auto"/>
      </w:pPr>
      <w:r>
        <w:lastRenderedPageBreak/>
        <w:t xml:space="preserve">Indeed, to be lawful the </w:t>
      </w:r>
      <w:r w:rsidR="009475DC">
        <w:t>a</w:t>
      </w:r>
      <w:r w:rsidR="009475DC" w:rsidRPr="009475DC">
        <w:t>rrangement</w:t>
      </w:r>
      <w:r>
        <w:t xml:space="preserve"> must provide for you to be </w:t>
      </w:r>
      <w:r w:rsidRPr="005E1013">
        <w:rPr>
          <w:u w:val="single"/>
        </w:rPr>
        <w:t>better off</w:t>
      </w:r>
      <w:r>
        <w:t xml:space="preserve"> than the award.</w:t>
      </w:r>
    </w:p>
    <w:p w14:paraId="0A3B410F" w14:textId="77777777" w:rsidR="0040498F" w:rsidRDefault="0040498F" w:rsidP="0040498F">
      <w:pPr>
        <w:spacing w:after="120" w:line="360" w:lineRule="auto"/>
      </w:pPr>
      <w:r>
        <w:t>Clause 3.1(b) shows how this is calculated and the attached spreadsheet also shows you in detail what you would be paid if you were paid according to the award.</w:t>
      </w:r>
    </w:p>
    <w:p w14:paraId="1E3B8463" w14:textId="77777777" w:rsidR="0040498F" w:rsidRDefault="0040498F" w:rsidP="0040498F">
      <w:pPr>
        <w:spacing w:after="120" w:line="360" w:lineRule="auto"/>
      </w:pPr>
      <w:r>
        <w:t>If there is anything you do not understand please feel free to ask.</w:t>
      </w:r>
    </w:p>
    <w:p w14:paraId="6C529CAF" w14:textId="77777777" w:rsidR="0040498F" w:rsidRDefault="0040498F"/>
    <w:p w14:paraId="3851D3CB" w14:textId="77777777" w:rsidR="0040498F" w:rsidRDefault="0040498F"/>
    <w:p w14:paraId="3636F414" w14:textId="77777777" w:rsidR="0040498F" w:rsidRDefault="0040498F">
      <w:r>
        <w:t>Yours faithfully</w:t>
      </w:r>
    </w:p>
    <w:p w14:paraId="753E7B3B" w14:textId="77777777" w:rsidR="0040498F" w:rsidRPr="009E6EC5" w:rsidRDefault="0040498F" w:rsidP="0040498F">
      <w:pPr>
        <w:pStyle w:val="inserttext"/>
      </w:pPr>
      <w:r>
        <w:t>&lt;insert signature and name of person issuing the letter&gt;</w:t>
      </w:r>
    </w:p>
    <w:p w14:paraId="790A69B6" w14:textId="77777777" w:rsidR="0040498F" w:rsidRPr="00C33385" w:rsidRDefault="0040498F" w:rsidP="0040498F">
      <w:pPr>
        <w:pStyle w:val="BodyText1"/>
        <w:rPr>
          <w:i/>
        </w:rPr>
      </w:pPr>
    </w:p>
    <w:p w14:paraId="1F865EE2" w14:textId="77777777" w:rsidR="0040498F" w:rsidRDefault="0040498F"/>
    <w:p w14:paraId="00F2D002" w14:textId="665F8EAA" w:rsidR="0040498F" w:rsidRDefault="0040498F">
      <w:r>
        <w:t xml:space="preserve">*Attach Individual Flexibility </w:t>
      </w:r>
      <w:r w:rsidR="009475DC" w:rsidRPr="009475DC">
        <w:t>Arrangement</w:t>
      </w:r>
    </w:p>
    <w:p w14:paraId="7E229046" w14:textId="77777777" w:rsidR="0040498F" w:rsidRDefault="0040498F">
      <w:r>
        <w:t>*Attach spreadsheet showing calculations</w:t>
      </w:r>
    </w:p>
    <w:sectPr w:rsidR="0040498F" w:rsidSect="0040498F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FEE1" w14:textId="77777777" w:rsidR="00376F33" w:rsidRDefault="00376F33">
      <w:pPr>
        <w:spacing w:after="0"/>
      </w:pPr>
      <w:r>
        <w:separator/>
      </w:r>
    </w:p>
  </w:endnote>
  <w:endnote w:type="continuationSeparator" w:id="0">
    <w:p w14:paraId="5EC0B7CF" w14:textId="77777777" w:rsidR="00376F33" w:rsidRDefault="00376F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EFA3" w14:textId="12A2AED3" w:rsidR="0040498F" w:rsidRDefault="009475DC" w:rsidP="005B1F83">
    <w:pPr>
      <w:jc w:val="right"/>
    </w:pPr>
    <w:r>
      <w:t>03 July</w:t>
    </w:r>
    <w:r w:rsidR="00BA55A6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A99B" w14:textId="77777777" w:rsidR="00376F33" w:rsidRDefault="00376F33">
      <w:pPr>
        <w:spacing w:after="0"/>
      </w:pPr>
      <w:r>
        <w:separator/>
      </w:r>
    </w:p>
  </w:footnote>
  <w:footnote w:type="continuationSeparator" w:id="0">
    <w:p w14:paraId="7133FF33" w14:textId="77777777" w:rsidR="00376F33" w:rsidRDefault="00376F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A1"/>
    <w:rsid w:val="00041F34"/>
    <w:rsid w:val="00101E57"/>
    <w:rsid w:val="001217E4"/>
    <w:rsid w:val="00173E39"/>
    <w:rsid w:val="001D7DA8"/>
    <w:rsid w:val="002927A7"/>
    <w:rsid w:val="00376F33"/>
    <w:rsid w:val="00392ECE"/>
    <w:rsid w:val="00395E81"/>
    <w:rsid w:val="0040498F"/>
    <w:rsid w:val="00453A45"/>
    <w:rsid w:val="004D3C9C"/>
    <w:rsid w:val="005B1E98"/>
    <w:rsid w:val="005B1F83"/>
    <w:rsid w:val="00621B8E"/>
    <w:rsid w:val="008B55A1"/>
    <w:rsid w:val="009475DC"/>
    <w:rsid w:val="009C5798"/>
    <w:rsid w:val="009F47DF"/>
    <w:rsid w:val="00A26044"/>
    <w:rsid w:val="00AD5741"/>
    <w:rsid w:val="00B539DC"/>
    <w:rsid w:val="00BA55A6"/>
    <w:rsid w:val="00C67498"/>
    <w:rsid w:val="00D4195F"/>
    <w:rsid w:val="00D853CD"/>
    <w:rsid w:val="00E211BE"/>
    <w:rsid w:val="00E978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2B91F"/>
  <w15:chartTrackingRefBased/>
  <w15:docId w15:val="{1C6996EA-36DD-4B5F-83FB-324BAAB4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A1"/>
    <w:pPr>
      <w:spacing w:after="200"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3D97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40B79"/>
    <w:pPr>
      <w:spacing w:after="0"/>
    </w:pPr>
    <w:rPr>
      <w:rFonts w:eastAsia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03D97"/>
    <w:rPr>
      <w:rFonts w:ascii="Times New Roman" w:eastAsia="Times New Roman" w:hAnsi="Times New Roman" w:cs="Times New Roman"/>
      <w:b/>
      <w:bCs/>
      <w:kern w:val="32"/>
      <w:sz w:val="24"/>
      <w:szCs w:val="32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125BFD"/>
    <w:pPr>
      <w:framePr w:w="7920" w:h="1980" w:hRule="exact" w:hSpace="180" w:wrap="auto" w:hAnchor="page" w:xAlign="center" w:yAlign="bottom"/>
      <w:spacing w:after="0"/>
      <w:ind w:left="288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B55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55A1"/>
    <w:rPr>
      <w:rFonts w:ascii="Arial Narrow" w:eastAsia="Cambria" w:hAnsi="Arial Narrow" w:cs="Times New Roman"/>
    </w:rPr>
  </w:style>
  <w:style w:type="paragraph" w:customStyle="1" w:styleId="BodyText1">
    <w:name w:val="Body Text1"/>
    <w:basedOn w:val="Normal"/>
    <w:link w:val="bodytextChar"/>
    <w:rsid w:val="00A96CEC"/>
    <w:pPr>
      <w:spacing w:after="120"/>
      <w:jc w:val="both"/>
    </w:pPr>
    <w:rPr>
      <w:rFonts w:ascii="Arial" w:eastAsia="Times New Roman" w:hAnsi="Arial"/>
      <w:iCs/>
      <w:sz w:val="22"/>
      <w:lang w:eastAsia="en-AU"/>
    </w:rPr>
  </w:style>
  <w:style w:type="paragraph" w:customStyle="1" w:styleId="inserttext">
    <w:name w:val="insert text"/>
    <w:basedOn w:val="Normal"/>
    <w:link w:val="inserttextChar"/>
    <w:rsid w:val="00A96CEC"/>
    <w:pPr>
      <w:spacing w:after="120"/>
      <w:jc w:val="both"/>
    </w:pPr>
    <w:rPr>
      <w:rFonts w:ascii="Arial" w:eastAsia="Times New Roman" w:hAnsi="Arial"/>
      <w:color w:val="FF0000"/>
      <w:sz w:val="22"/>
      <w:szCs w:val="22"/>
      <w:lang w:eastAsia="en-AU"/>
    </w:rPr>
  </w:style>
  <w:style w:type="character" w:customStyle="1" w:styleId="inserttextChar">
    <w:name w:val="insert text Char"/>
    <w:link w:val="inserttext"/>
    <w:rsid w:val="00A96CEC"/>
    <w:rPr>
      <w:rFonts w:ascii="Arial" w:eastAsia="Times New Roman" w:hAnsi="Arial"/>
      <w:color w:val="FF0000"/>
      <w:sz w:val="22"/>
      <w:szCs w:val="22"/>
      <w:lang w:eastAsia="en-AU"/>
    </w:rPr>
  </w:style>
  <w:style w:type="character" w:customStyle="1" w:styleId="bodytextChar">
    <w:name w:val="body text Char"/>
    <w:link w:val="BodyText1"/>
    <w:rsid w:val="00A96CEC"/>
    <w:rPr>
      <w:rFonts w:ascii="Arial" w:eastAsia="Times New Roman" w:hAnsi="Arial"/>
      <w:iCs/>
      <w:sz w:val="22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95E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5E81"/>
    <w:rPr>
      <w:rFonts w:ascii="Arial Narrow" w:hAnsi="Arial Narrow"/>
      <w:sz w:val="24"/>
      <w:szCs w:val="24"/>
      <w:lang w:eastAsia="en-US"/>
    </w:rPr>
  </w:style>
  <w:style w:type="paragraph" w:styleId="Revision">
    <w:name w:val="Revision"/>
    <w:hidden/>
    <w:uiPriority w:val="71"/>
    <w:rsid w:val="00173E39"/>
    <w:rPr>
      <w:rFonts w:ascii="Arial Narrow" w:hAnsi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0248e-2dcf-48f8-9664-3823cfd15030" xsi:nil="true"/>
    <lcf76f155ced4ddcb4097134ff3c332f xmlns="c37fb3c9-6242-4619-a06c-a3843c8bad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88018-4D60-4C58-BE24-7F06E3E0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47F34-AC52-4F6E-B47A-C4B934F8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0D20C-8D98-4CE0-9379-B0ED2CE71AB2}">
  <ds:schemaRefs>
    <ds:schemaRef ds:uri="http://schemas.microsoft.com/office/2006/metadata/properties"/>
    <ds:schemaRef ds:uri="http://schemas.microsoft.com/office/infopath/2007/PartnerControls"/>
    <ds:schemaRef ds:uri="ae00248e-2dcf-48f8-9664-3823cfd15030"/>
    <ds:schemaRef ds:uri="c37fb3c9-6242-4619-a06c-a3843c8ba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1887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Corkhill</dc:creator>
  <cp:keywords/>
  <cp:lastModifiedBy>Tania Ketteringham</cp:lastModifiedBy>
  <cp:revision>5</cp:revision>
  <cp:lastPrinted>2013-04-29T04:55:00Z</cp:lastPrinted>
  <dcterms:created xsi:type="dcterms:W3CDTF">2025-10-21T05:06:00Z</dcterms:created>
  <dcterms:modified xsi:type="dcterms:W3CDTF">2026-07-03T04:29:00Z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0x010100C763E7A90A0663428C334AC9916096DD</vt:lpwstr>
  </property>
  <property fmtid="{D5CDD505-2E9C-101B-9397-08002B2CF9AE}" pid="3" name="MediaServiceImageTags">
    <vt:lpwstr/>
  </property>
</Properties>
</file>